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1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11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4.130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1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12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mit Schattennut als Blockprofil (Oberlicht- / Seitenteil- / Oberlicht-Seitenteil)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313"/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Elementzarge mit Schattennut als Blockprofil für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Ständerwerk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Standardvariante 15Nz (Schattennut beidseitig)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Anzahl: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___ Stück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Elementzarge: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Oberlichtzarge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Seitenteilzarge (genaue Ausführung angeben)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Oberlicht- und Seitenteilzarge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(genaue Ausführung angeben)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für gefälzt einschlagendes Türblatt: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15NzBud/KEud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15Nz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Bud/KVud </w:t>
            </w:r>
            <w:r w:rsidRPr="00C34AB8" w:rsidR="006E5B3C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(Vollkämpfer)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15NzBuFd/KEuFd (Doppelfalz)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15NzBud/QKEusd (Sonderkämpfer, asymmetrisch)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für stumpf einschlagendes Türblatt: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15NzBsd/KEsd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15NzBsd/KVsd </w:t>
            </w:r>
            <w:r w:rsidRPr="00C34AB8" w:rsidR="006E5B3C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(Vollkämpfer)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15NzBsFd/KEsFd (Doppelfalz)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15NzBud/QKEusd (Sonderkämpfer, asymmetrisch)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15Nb (15er Schattennut, nur bandseitig)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15Ng (15er Schattennut, nur bandgegenseitig)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s Feinblech nach DIN EN 10143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bauseitige Weiterbearbeitung)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Spieg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el vorne/hinten: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30  /  45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17  mm (Standard für stumpfes Türblatt)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mm Glastürblatt)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mm, Schließebene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GL 90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D001CA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einzeln (waagerechte Leisten gehen durch)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[ ] einzeln</w:t>
            </w: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(Standard,</w:t>
            </w: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bündig mit Spiegel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[ ] als Rahmen ve</w:t>
            </w: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bündig mit Sp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iegel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434D6F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rung: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Bandaufnahmen: ___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Stück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05 (V2A)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497183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271890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Bandseitensicher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ung</w:t>
            </w:r>
          </w:p>
          <w:p w:rsidR="00C24302" w:rsidRPr="00A564CC" w:rsidP="00C24302">
            <w:pPr>
              <w:pStyle w:val="Standard8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114437" w:rsidRPr="00C34AB8" w:rsidP="00C24302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]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Türspaltsicheru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iste (Standard)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] GL 45 (Standard)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] bündig mit Spiegel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als Rahmen ve</w:t>
            </w:r>
            <w:r w:rsidRPr="00C34AB8" w:rsidR="00422B07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Sonstige / weitere Angaben: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10er Schattennut: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10Nz (Schattennut, beidseitig)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10Nb (Schattennut, nur bandseitig)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10Ng (Schatten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nut, nur bandgegenseitig)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Schattennut V-Form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Schattennut Z-Form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Schalterblende (Spiegelbreite mindestens 100 mm):</w:t>
            </w:r>
          </w:p>
          <w:p w:rsidR="00E614E3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 w:rsidR="0011443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aufrechter Kämpfe</w:t>
            </w:r>
            <w:r w:rsidRPr="00C34AB8" w:rsidR="00114437">
              <w:rPr>
                <w:rStyle w:val="DefaultParagraphFont"/>
                <w:rFonts w:ascii="Courier New" w:hAnsi="Courier New" w:cs="Courier New"/>
                <w:szCs w:val="20"/>
              </w:rPr>
              <w:t xml:space="preserve">r 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614E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(genaue Ausfüh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rung angeben)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waagerechter Kämpfer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(genaue Ausführung angeben)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-Raumspartür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stumpf einschlagendes Türblatt)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FB64BC" w:rsidRPr="00A564CC" w:rsidP="00FB64BC">
            <w:pPr>
              <w:pStyle w:val="Standard8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Sonderkämpfer nach Absprache mit BOS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V- oder Z-Form der Scha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ttennut nach Absprache mit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BOS möglich.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Metalliclacken, können Farbtonabweichungen zu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cher Untergründe, nicht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ausgeschlossen werden. Eine Reklamation kann hieraus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Eine Pulverbeschichtung f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ür 1-teilige Zargen ist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verbeschichtung, RAL ___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] NCS (auf Anfrage)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BF1AB2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Doppelbeplankun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 und </w:t>
              <w:br/>
              <w:t xml:space="preserve">  einen Putzwinkel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vorne von min. 20 mm wählen.</w:t>
            </w:r>
          </w:p>
          <w:p w:rsidR="004160B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11714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EB56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11714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Zargen wählen.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Doppelbeplankung bei Ständerwerk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lschließblech verwenden.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- Bei Ständerwerkszargen </w:t>
            </w: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mit einer Breite &gt;1000 mm: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Materialstärke wählen (höhere Steifigkeit).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4AB8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7E282D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erbindet Zargen-Design mi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</w:t>
            </w:r>
          </w:p>
          <w:p w:rsidR="007E282D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7E282D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7E282D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nsten Ausführungen zu finden, die nach</w:t>
            </w:r>
          </w:p>
          <w:p w:rsidR="007E282D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114437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7E282D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ollte über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Ausbildung, praktische Erfahrung und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ht montieren zu können. Nur so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Massiv- und Ständerwerkswände bzw. deren Profile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namischen Kräfte, welche sich aus der Belastung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önnen. Massivwände sind 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ach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olgen.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ung: architekten@BestOfSteel.de</w:t>
            </w:r>
          </w:p>
          <w:p w:rsidR="00855E4C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C34AB8" w:rsidP="00114437">
            <w:pPr>
              <w:pStyle w:val="Standard8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855E4C">
              <w:rPr>
                <w:rStyle w:val="DefaultParagraphFont"/>
                <w:rFonts w:ascii="Courier New" w:hAnsi="Courier New" w:cs="Courier New"/>
                <w:szCs w:val="20"/>
              </w:rPr>
              <w:t>Copyright: BOS GmbH, Emsdett</w:t>
            </w:r>
            <w:r w:rsidR="00855E4C">
              <w:rPr>
                <w:rStyle w:val="DefaultParagraphFont"/>
                <w:rFonts w:ascii="Courier New" w:hAnsi="Courier New" w:cs="Courier New"/>
                <w:szCs w:val="20"/>
              </w:rPr>
              <w:t xml:space="preserve">en, den </w:t>
            </w:r>
            <w:r w:rsidR="007475DA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